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4BC" w:rsidRPr="007D2BC5" w:rsidRDefault="00C274BC" w:rsidP="007D2BC5">
      <w:pPr>
        <w:spacing w:line="480" w:lineRule="auto"/>
        <w:rPr>
          <w:rFonts w:ascii="Times New Roman" w:hAnsi="Times New Roman" w:cs="Times New Roman"/>
          <w:sz w:val="24"/>
          <w:szCs w:val="24"/>
        </w:rPr>
      </w:pPr>
    </w:p>
    <w:p w:rsidR="00C274BC" w:rsidRPr="007D2BC5" w:rsidRDefault="00C274BC" w:rsidP="007D2BC5">
      <w:pPr>
        <w:spacing w:line="480" w:lineRule="auto"/>
        <w:rPr>
          <w:rFonts w:ascii="Times New Roman" w:hAnsi="Times New Roman" w:cs="Times New Roman"/>
          <w:sz w:val="24"/>
          <w:szCs w:val="24"/>
        </w:rPr>
      </w:pPr>
    </w:p>
    <w:p w:rsidR="00C274BC" w:rsidRPr="007D2BC5" w:rsidRDefault="00C274BC" w:rsidP="007D2BC5">
      <w:pPr>
        <w:spacing w:line="480" w:lineRule="auto"/>
        <w:rPr>
          <w:rFonts w:ascii="Times New Roman" w:hAnsi="Times New Roman" w:cs="Times New Roman"/>
          <w:sz w:val="24"/>
          <w:szCs w:val="24"/>
        </w:rPr>
      </w:pPr>
    </w:p>
    <w:p w:rsidR="00C274BC" w:rsidRPr="007D2BC5" w:rsidRDefault="00C274BC" w:rsidP="007D2BC5">
      <w:pPr>
        <w:spacing w:line="480" w:lineRule="auto"/>
        <w:rPr>
          <w:rFonts w:ascii="Times New Roman" w:hAnsi="Times New Roman" w:cs="Times New Roman"/>
          <w:sz w:val="24"/>
          <w:szCs w:val="24"/>
        </w:rPr>
      </w:pPr>
    </w:p>
    <w:p w:rsidR="00C274BC" w:rsidRPr="007D2BC5" w:rsidRDefault="00C274BC" w:rsidP="007D2BC5">
      <w:pPr>
        <w:spacing w:line="480" w:lineRule="auto"/>
        <w:rPr>
          <w:rFonts w:ascii="Times New Roman" w:hAnsi="Times New Roman" w:cs="Times New Roman"/>
          <w:sz w:val="24"/>
          <w:szCs w:val="24"/>
        </w:rPr>
      </w:pPr>
    </w:p>
    <w:p w:rsidR="00C274BC" w:rsidRPr="007D2BC5" w:rsidRDefault="00C274BC" w:rsidP="007D2BC5">
      <w:pPr>
        <w:spacing w:line="480" w:lineRule="auto"/>
        <w:rPr>
          <w:rFonts w:ascii="Times New Roman" w:hAnsi="Times New Roman" w:cs="Times New Roman"/>
          <w:sz w:val="24"/>
          <w:szCs w:val="24"/>
        </w:rPr>
      </w:pPr>
    </w:p>
    <w:p w:rsidR="00C274BC" w:rsidRPr="007D2BC5" w:rsidRDefault="00C274BC" w:rsidP="007D2BC5">
      <w:pPr>
        <w:spacing w:line="480" w:lineRule="auto"/>
        <w:rPr>
          <w:rFonts w:ascii="Times New Roman" w:hAnsi="Times New Roman" w:cs="Times New Roman"/>
          <w:sz w:val="24"/>
          <w:szCs w:val="24"/>
        </w:rPr>
      </w:pPr>
    </w:p>
    <w:p w:rsidR="007D2BC5" w:rsidRPr="007D2BC5" w:rsidRDefault="00B11BEB" w:rsidP="007D2BC5">
      <w:pPr>
        <w:spacing w:after="0" w:line="480" w:lineRule="auto"/>
        <w:jc w:val="center"/>
        <w:rPr>
          <w:rFonts w:ascii="Times New Roman" w:eastAsia="Calibri" w:hAnsi="Times New Roman" w:cs="Times New Roman"/>
          <w:sz w:val="24"/>
          <w:szCs w:val="24"/>
        </w:rPr>
      </w:pPr>
      <w:r w:rsidRPr="00565CF0">
        <w:rPr>
          <w:rFonts w:ascii="Times New Roman" w:eastAsia="Calibri" w:hAnsi="Times New Roman" w:cs="Times New Roman"/>
          <w:b/>
          <w:sz w:val="24"/>
          <w:szCs w:val="24"/>
        </w:rPr>
        <w:t>Life Skill Prevention Program</w:t>
      </w:r>
      <w:r>
        <w:rPr>
          <w:rFonts w:ascii="Times New Roman" w:eastAsia="Calibri" w:hAnsi="Times New Roman" w:cs="Times New Roman"/>
          <w:sz w:val="24"/>
          <w:szCs w:val="24"/>
        </w:rPr>
        <w:t>.</w:t>
      </w:r>
    </w:p>
    <w:p w:rsidR="007D2BC5" w:rsidRPr="007D2BC5" w:rsidRDefault="00B11BEB" w:rsidP="007D2BC5">
      <w:pPr>
        <w:spacing w:after="0" w:line="480" w:lineRule="auto"/>
        <w:jc w:val="center"/>
        <w:rPr>
          <w:rFonts w:ascii="Times New Roman" w:eastAsia="Calibri" w:hAnsi="Times New Roman" w:cs="Times New Roman"/>
          <w:sz w:val="24"/>
          <w:szCs w:val="24"/>
        </w:rPr>
      </w:pPr>
      <w:r w:rsidRPr="007D2BC5">
        <w:rPr>
          <w:rFonts w:ascii="Times New Roman" w:eastAsia="Calibri" w:hAnsi="Times New Roman" w:cs="Times New Roman"/>
          <w:sz w:val="24"/>
          <w:szCs w:val="24"/>
        </w:rPr>
        <w:t>Student’s Name</w:t>
      </w:r>
    </w:p>
    <w:p w:rsidR="007D2BC5" w:rsidRPr="007D2BC5" w:rsidRDefault="00B11BEB" w:rsidP="007D2BC5">
      <w:pPr>
        <w:spacing w:after="0" w:line="480" w:lineRule="auto"/>
        <w:jc w:val="center"/>
        <w:rPr>
          <w:rFonts w:ascii="Times New Roman" w:eastAsia="Calibri" w:hAnsi="Times New Roman" w:cs="Times New Roman"/>
          <w:sz w:val="24"/>
          <w:szCs w:val="24"/>
        </w:rPr>
      </w:pPr>
      <w:r w:rsidRPr="007D2BC5">
        <w:rPr>
          <w:rFonts w:ascii="Times New Roman" w:eastAsia="Calibri" w:hAnsi="Times New Roman" w:cs="Times New Roman"/>
          <w:sz w:val="24"/>
          <w:szCs w:val="24"/>
        </w:rPr>
        <w:t>College Name</w:t>
      </w:r>
    </w:p>
    <w:p w:rsidR="007D2BC5" w:rsidRPr="007D2BC5" w:rsidRDefault="00B11BEB" w:rsidP="007D2BC5">
      <w:pPr>
        <w:spacing w:after="0" w:line="480" w:lineRule="auto"/>
        <w:jc w:val="center"/>
        <w:rPr>
          <w:rFonts w:ascii="Times New Roman" w:eastAsia="Calibri" w:hAnsi="Times New Roman" w:cs="Times New Roman"/>
          <w:sz w:val="24"/>
          <w:szCs w:val="24"/>
        </w:rPr>
      </w:pPr>
      <w:r w:rsidRPr="007D2BC5">
        <w:rPr>
          <w:rFonts w:ascii="Times New Roman" w:eastAsia="Calibri" w:hAnsi="Times New Roman" w:cs="Times New Roman"/>
          <w:sz w:val="24"/>
          <w:szCs w:val="24"/>
        </w:rPr>
        <w:t>Course Number. Course Title</w:t>
      </w:r>
    </w:p>
    <w:p w:rsidR="00B8263B" w:rsidRDefault="00B11BEB" w:rsidP="00B8263B">
      <w:pPr>
        <w:spacing w:after="0"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Instructor’s Name</w:t>
      </w:r>
    </w:p>
    <w:p w:rsidR="007D2BC5" w:rsidRDefault="00B11BEB" w:rsidP="00B8263B">
      <w:pPr>
        <w:spacing w:after="0" w:line="480" w:lineRule="auto"/>
        <w:jc w:val="center"/>
        <w:rPr>
          <w:rFonts w:ascii="Times New Roman" w:eastAsia="Calibri" w:hAnsi="Times New Roman" w:cs="Times New Roman"/>
          <w:sz w:val="24"/>
          <w:szCs w:val="24"/>
        </w:rPr>
      </w:pPr>
      <w:r w:rsidRPr="007D2BC5">
        <w:rPr>
          <w:rFonts w:ascii="Times New Roman" w:eastAsia="Calibri" w:hAnsi="Times New Roman" w:cs="Times New Roman"/>
          <w:sz w:val="24"/>
          <w:szCs w:val="24"/>
        </w:rPr>
        <w:t>Assignment Due Date</w:t>
      </w:r>
    </w:p>
    <w:p w:rsidR="00B11BEB" w:rsidRDefault="00B11BEB" w:rsidP="00B8263B">
      <w:pPr>
        <w:spacing w:after="0" w:line="480" w:lineRule="auto"/>
        <w:jc w:val="center"/>
        <w:rPr>
          <w:rFonts w:ascii="Times New Roman" w:eastAsia="Calibri" w:hAnsi="Times New Roman" w:cs="Times New Roman"/>
          <w:sz w:val="24"/>
          <w:szCs w:val="24"/>
        </w:rPr>
      </w:pPr>
    </w:p>
    <w:p w:rsidR="00B11BEB" w:rsidRDefault="00B11BEB" w:rsidP="00B8263B">
      <w:pPr>
        <w:spacing w:after="0" w:line="480" w:lineRule="auto"/>
        <w:jc w:val="center"/>
        <w:rPr>
          <w:rFonts w:ascii="Times New Roman" w:eastAsia="Calibri" w:hAnsi="Times New Roman" w:cs="Times New Roman"/>
          <w:sz w:val="24"/>
          <w:szCs w:val="24"/>
        </w:rPr>
      </w:pPr>
    </w:p>
    <w:p w:rsidR="00B11BEB" w:rsidRDefault="00B11BEB" w:rsidP="00B8263B">
      <w:pPr>
        <w:spacing w:after="0" w:line="480" w:lineRule="auto"/>
        <w:jc w:val="center"/>
        <w:rPr>
          <w:rFonts w:ascii="Times New Roman" w:eastAsia="Calibri" w:hAnsi="Times New Roman" w:cs="Times New Roman"/>
          <w:sz w:val="24"/>
          <w:szCs w:val="24"/>
        </w:rPr>
      </w:pPr>
    </w:p>
    <w:p w:rsidR="00B11BEB" w:rsidRDefault="00B11BEB" w:rsidP="00B8263B">
      <w:pPr>
        <w:spacing w:after="0" w:line="480" w:lineRule="auto"/>
        <w:jc w:val="center"/>
        <w:rPr>
          <w:rFonts w:ascii="Times New Roman" w:eastAsia="Calibri" w:hAnsi="Times New Roman" w:cs="Times New Roman"/>
          <w:sz w:val="24"/>
          <w:szCs w:val="24"/>
        </w:rPr>
      </w:pPr>
    </w:p>
    <w:p w:rsidR="00B11BEB" w:rsidRDefault="00B11BEB" w:rsidP="00B8263B">
      <w:pPr>
        <w:spacing w:after="0" w:line="480" w:lineRule="auto"/>
        <w:jc w:val="center"/>
        <w:rPr>
          <w:rFonts w:ascii="Times New Roman" w:eastAsia="Calibri" w:hAnsi="Times New Roman" w:cs="Times New Roman"/>
          <w:sz w:val="24"/>
          <w:szCs w:val="24"/>
        </w:rPr>
      </w:pPr>
    </w:p>
    <w:p w:rsidR="00B11BEB" w:rsidRDefault="00B11BEB" w:rsidP="00B8263B">
      <w:pPr>
        <w:spacing w:after="0" w:line="480" w:lineRule="auto"/>
        <w:jc w:val="center"/>
        <w:rPr>
          <w:rFonts w:ascii="Times New Roman" w:eastAsia="Calibri" w:hAnsi="Times New Roman" w:cs="Times New Roman"/>
          <w:sz w:val="24"/>
          <w:szCs w:val="24"/>
        </w:rPr>
      </w:pPr>
    </w:p>
    <w:p w:rsidR="00B11BEB" w:rsidRDefault="00B11BEB" w:rsidP="00B8263B">
      <w:pPr>
        <w:spacing w:after="0" w:line="480" w:lineRule="auto"/>
        <w:jc w:val="center"/>
        <w:rPr>
          <w:rFonts w:ascii="Times New Roman" w:eastAsia="Calibri" w:hAnsi="Times New Roman" w:cs="Times New Roman"/>
          <w:sz w:val="24"/>
          <w:szCs w:val="24"/>
        </w:rPr>
      </w:pPr>
    </w:p>
    <w:p w:rsidR="00B11BEB" w:rsidRDefault="00B11BEB" w:rsidP="00B8263B">
      <w:pPr>
        <w:spacing w:after="0" w:line="480" w:lineRule="auto"/>
        <w:jc w:val="center"/>
        <w:rPr>
          <w:rFonts w:ascii="Times New Roman" w:eastAsia="Calibri" w:hAnsi="Times New Roman" w:cs="Times New Roman"/>
          <w:sz w:val="24"/>
          <w:szCs w:val="24"/>
        </w:rPr>
      </w:pPr>
    </w:p>
    <w:p w:rsidR="00C274BC" w:rsidRPr="00B11BEB" w:rsidRDefault="00B11BEB" w:rsidP="00B11BEB">
      <w:pPr>
        <w:spacing w:after="0" w:line="480" w:lineRule="auto"/>
        <w:jc w:val="center"/>
        <w:rPr>
          <w:rFonts w:ascii="Times New Roman" w:eastAsia="Calibri" w:hAnsi="Times New Roman" w:cs="Times New Roman"/>
          <w:sz w:val="24"/>
          <w:szCs w:val="24"/>
        </w:rPr>
      </w:pPr>
      <w:r w:rsidRPr="00565CF0">
        <w:rPr>
          <w:rFonts w:ascii="Times New Roman" w:eastAsia="Calibri" w:hAnsi="Times New Roman" w:cs="Times New Roman"/>
          <w:b/>
          <w:sz w:val="24"/>
          <w:szCs w:val="24"/>
        </w:rPr>
        <w:lastRenderedPageBreak/>
        <w:t>Life Skill Prevention Program</w:t>
      </w:r>
      <w:r>
        <w:rPr>
          <w:rFonts w:ascii="Times New Roman" w:eastAsia="Calibri" w:hAnsi="Times New Roman" w:cs="Times New Roman"/>
          <w:sz w:val="24"/>
          <w:szCs w:val="24"/>
        </w:rPr>
        <w:t>.</w:t>
      </w:r>
    </w:p>
    <w:p w:rsidR="00B459F6" w:rsidRPr="007D2BC5" w:rsidRDefault="00B11BEB" w:rsidP="007D2BC5">
      <w:pPr>
        <w:spacing w:line="480" w:lineRule="auto"/>
        <w:ind w:firstLine="720"/>
        <w:rPr>
          <w:rFonts w:ascii="Times New Roman" w:hAnsi="Times New Roman" w:cs="Times New Roman"/>
          <w:sz w:val="24"/>
          <w:szCs w:val="24"/>
        </w:rPr>
      </w:pPr>
      <w:r w:rsidRPr="007D2BC5">
        <w:rPr>
          <w:rFonts w:ascii="Times New Roman" w:hAnsi="Times New Roman" w:cs="Times New Roman"/>
          <w:sz w:val="24"/>
          <w:szCs w:val="24"/>
        </w:rPr>
        <w:t xml:space="preserve">Prevention programs are primarily designed to deal with and enhance protective factors associated with reduced drug use possibilities. An excellent example of these programs is the </w:t>
      </w:r>
      <w:r w:rsidR="00F74C9F" w:rsidRPr="007D2BC5">
        <w:rPr>
          <w:rFonts w:ascii="Times New Roman" w:hAnsi="Times New Roman" w:cs="Times New Roman"/>
          <w:sz w:val="24"/>
          <w:szCs w:val="24"/>
        </w:rPr>
        <w:t>life skills</w:t>
      </w:r>
      <w:r w:rsidRPr="007D2BC5">
        <w:rPr>
          <w:rFonts w:ascii="Times New Roman" w:hAnsi="Times New Roman" w:cs="Times New Roman"/>
          <w:sz w:val="24"/>
          <w:szCs w:val="24"/>
        </w:rPr>
        <w:t xml:space="preserve"> training </w:t>
      </w:r>
      <w:r w:rsidR="00F74C9F" w:rsidRPr="007D2BC5">
        <w:rPr>
          <w:rFonts w:ascii="Times New Roman" w:hAnsi="Times New Roman" w:cs="Times New Roman"/>
          <w:sz w:val="24"/>
          <w:szCs w:val="24"/>
        </w:rPr>
        <w:t>program;</w:t>
      </w:r>
      <w:r w:rsidRPr="007D2BC5">
        <w:rPr>
          <w:rFonts w:ascii="Times New Roman" w:hAnsi="Times New Roman" w:cs="Times New Roman"/>
          <w:sz w:val="24"/>
          <w:szCs w:val="24"/>
        </w:rPr>
        <w:t xml:space="preserve"> it is a classroom-based program </w:t>
      </w:r>
      <w:r w:rsidR="00F74C9F" w:rsidRPr="007D2BC5">
        <w:rPr>
          <w:rFonts w:ascii="Times New Roman" w:hAnsi="Times New Roman" w:cs="Times New Roman"/>
          <w:sz w:val="24"/>
          <w:szCs w:val="24"/>
        </w:rPr>
        <w:t>that i</w:t>
      </w:r>
      <w:r w:rsidRPr="007D2BC5">
        <w:rPr>
          <w:rFonts w:ascii="Times New Roman" w:hAnsi="Times New Roman" w:cs="Times New Roman"/>
          <w:sz w:val="24"/>
          <w:szCs w:val="24"/>
        </w:rPr>
        <w:t>s usual</w:t>
      </w:r>
      <w:r w:rsidRPr="007D2BC5">
        <w:rPr>
          <w:rFonts w:ascii="Times New Roman" w:hAnsi="Times New Roman" w:cs="Times New Roman"/>
          <w:sz w:val="24"/>
          <w:szCs w:val="24"/>
        </w:rPr>
        <w:t>ly implemented among middle school students.</w:t>
      </w:r>
      <w:r w:rsidR="003512B8" w:rsidRPr="007D2BC5">
        <w:rPr>
          <w:rFonts w:ascii="Times New Roman" w:hAnsi="Times New Roman" w:cs="Times New Roman"/>
          <w:sz w:val="24"/>
          <w:szCs w:val="24"/>
        </w:rPr>
        <w:t xml:space="preserve"> The program is </w:t>
      </w:r>
      <w:r w:rsidR="00F74C9F" w:rsidRPr="007D2BC5">
        <w:rPr>
          <w:rFonts w:ascii="Times New Roman" w:hAnsi="Times New Roman" w:cs="Times New Roman"/>
          <w:sz w:val="24"/>
          <w:szCs w:val="24"/>
        </w:rPr>
        <w:t>built</w:t>
      </w:r>
      <w:r w:rsidR="003512B8" w:rsidRPr="007D2BC5">
        <w:rPr>
          <w:rFonts w:ascii="Times New Roman" w:hAnsi="Times New Roman" w:cs="Times New Roman"/>
          <w:sz w:val="24"/>
          <w:szCs w:val="24"/>
        </w:rPr>
        <w:t xml:space="preserve"> on a three-year-based unit in which the </w:t>
      </w:r>
      <w:r w:rsidR="00F74C9F" w:rsidRPr="007D2BC5">
        <w:rPr>
          <w:rFonts w:ascii="Times New Roman" w:hAnsi="Times New Roman" w:cs="Times New Roman"/>
          <w:sz w:val="24"/>
          <w:szCs w:val="24"/>
        </w:rPr>
        <w:t>teacher</w:t>
      </w:r>
      <w:r w:rsidR="003512B8" w:rsidRPr="007D2BC5">
        <w:rPr>
          <w:rFonts w:ascii="Times New Roman" w:hAnsi="Times New Roman" w:cs="Times New Roman"/>
          <w:sz w:val="24"/>
          <w:szCs w:val="24"/>
        </w:rPr>
        <w:t xml:space="preserve"> teaches on drug use and the effect of drug use. It is based on drugs such as alcohol and their </w:t>
      </w:r>
      <w:r w:rsidR="00B41609" w:rsidRPr="007D2BC5">
        <w:rPr>
          <w:rFonts w:ascii="Times New Roman" w:hAnsi="Times New Roman" w:cs="Times New Roman"/>
          <w:sz w:val="24"/>
          <w:szCs w:val="24"/>
        </w:rPr>
        <w:t>risk (</w:t>
      </w:r>
      <w:r w:rsidR="00C274BC" w:rsidRPr="007D2BC5">
        <w:rPr>
          <w:rFonts w:ascii="Times New Roman" w:hAnsi="Times New Roman" w:cs="Times New Roman"/>
          <w:sz w:val="24"/>
          <w:szCs w:val="24"/>
        </w:rPr>
        <w:t>"Prevention | Youth.gov," 2021)</w:t>
      </w:r>
      <w:r w:rsidR="003512B8" w:rsidRPr="007D2BC5">
        <w:rPr>
          <w:rFonts w:ascii="Times New Roman" w:hAnsi="Times New Roman" w:cs="Times New Roman"/>
          <w:sz w:val="24"/>
          <w:szCs w:val="24"/>
        </w:rPr>
        <w:t>.it targets the social effects of drug abuse, and students are trained on skills that would help them avoid using the drug.</w:t>
      </w:r>
    </w:p>
    <w:p w:rsidR="003512B8" w:rsidRPr="007D2BC5" w:rsidRDefault="00B11BEB" w:rsidP="00B8263B">
      <w:pPr>
        <w:spacing w:line="480" w:lineRule="auto"/>
        <w:ind w:firstLine="720"/>
        <w:rPr>
          <w:rFonts w:ascii="Times New Roman" w:hAnsi="Times New Roman" w:cs="Times New Roman"/>
          <w:sz w:val="24"/>
          <w:szCs w:val="24"/>
        </w:rPr>
      </w:pPr>
      <w:r w:rsidRPr="007D2BC5">
        <w:rPr>
          <w:rFonts w:ascii="Times New Roman" w:hAnsi="Times New Roman" w:cs="Times New Roman"/>
          <w:sz w:val="24"/>
          <w:szCs w:val="24"/>
        </w:rPr>
        <w:t>The importance of the live training program, it not so costly to the parent or the guardian because they can dramatically reduce the rat</w:t>
      </w:r>
      <w:r w:rsidRPr="007D2BC5">
        <w:rPr>
          <w:rFonts w:ascii="Times New Roman" w:hAnsi="Times New Roman" w:cs="Times New Roman"/>
          <w:sz w:val="24"/>
          <w:szCs w:val="24"/>
        </w:rPr>
        <w:t>e of drug abuse by an individual</w:t>
      </w:r>
      <w:r w:rsidR="00D41A2F" w:rsidRPr="007D2BC5">
        <w:rPr>
          <w:rFonts w:ascii="Times New Roman" w:hAnsi="Times New Roman" w:cs="Times New Roman"/>
          <w:sz w:val="24"/>
          <w:szCs w:val="24"/>
        </w:rPr>
        <w:t xml:space="preserve">. The program </w:t>
      </w:r>
      <w:r w:rsidR="00F74C9F" w:rsidRPr="007D2BC5">
        <w:rPr>
          <w:rFonts w:ascii="Times New Roman" w:hAnsi="Times New Roman" w:cs="Times New Roman"/>
          <w:sz w:val="24"/>
          <w:szCs w:val="24"/>
        </w:rPr>
        <w:t>offers</w:t>
      </w:r>
      <w:r w:rsidR="00D41A2F" w:rsidRPr="007D2BC5">
        <w:rPr>
          <w:rFonts w:ascii="Times New Roman" w:hAnsi="Times New Roman" w:cs="Times New Roman"/>
          <w:sz w:val="24"/>
          <w:szCs w:val="24"/>
        </w:rPr>
        <w:t xml:space="preserve"> services like the resistance </w:t>
      </w:r>
      <w:r w:rsidR="00F74C9F" w:rsidRPr="007D2BC5">
        <w:rPr>
          <w:rFonts w:ascii="Times New Roman" w:hAnsi="Times New Roman" w:cs="Times New Roman"/>
          <w:sz w:val="24"/>
          <w:szCs w:val="24"/>
        </w:rPr>
        <w:t>of drug</w:t>
      </w:r>
      <w:r w:rsidR="00D41A2F" w:rsidRPr="007D2BC5">
        <w:rPr>
          <w:rFonts w:ascii="Times New Roman" w:hAnsi="Times New Roman" w:cs="Times New Roman"/>
          <w:sz w:val="24"/>
          <w:szCs w:val="24"/>
        </w:rPr>
        <w:t xml:space="preserve"> use among the youth, which is </w:t>
      </w:r>
      <w:r w:rsidR="00F74C9F" w:rsidRPr="007D2BC5">
        <w:rPr>
          <w:rFonts w:ascii="Times New Roman" w:hAnsi="Times New Roman" w:cs="Times New Roman"/>
          <w:sz w:val="24"/>
          <w:szCs w:val="24"/>
        </w:rPr>
        <w:t>Avery</w:t>
      </w:r>
      <w:r w:rsidR="00D41A2F" w:rsidRPr="007D2BC5">
        <w:rPr>
          <w:rFonts w:ascii="Times New Roman" w:hAnsi="Times New Roman" w:cs="Times New Roman"/>
          <w:sz w:val="24"/>
          <w:szCs w:val="24"/>
        </w:rPr>
        <w:t xml:space="preserve"> important skill that the child needs to be taught to avoid using the drug when they are pressurized to do </w:t>
      </w:r>
      <w:r w:rsidR="00B41609" w:rsidRPr="007D2BC5">
        <w:rPr>
          <w:rFonts w:ascii="Times New Roman" w:hAnsi="Times New Roman" w:cs="Times New Roman"/>
          <w:sz w:val="24"/>
          <w:szCs w:val="24"/>
        </w:rPr>
        <w:t>so (</w:t>
      </w:r>
      <w:r w:rsidR="00C274BC" w:rsidRPr="007D2BC5">
        <w:rPr>
          <w:rFonts w:ascii="Times New Roman" w:hAnsi="Times New Roman" w:cs="Times New Roman"/>
          <w:sz w:val="24"/>
          <w:szCs w:val="24"/>
        </w:rPr>
        <w:t>"Prevention | Youth.gov", 2021)</w:t>
      </w:r>
      <w:r w:rsidR="00D41A2F" w:rsidRPr="007D2BC5">
        <w:rPr>
          <w:rFonts w:ascii="Times New Roman" w:hAnsi="Times New Roman" w:cs="Times New Roman"/>
          <w:sz w:val="24"/>
          <w:szCs w:val="24"/>
        </w:rPr>
        <w:t xml:space="preserve">. Decision-making is also an essential skill that one can earn from these programs. How to decide at a crucial time is a vital skill. That it is to be used among the </w:t>
      </w:r>
      <w:r w:rsidR="00F74C9F" w:rsidRPr="007D2BC5">
        <w:rPr>
          <w:rFonts w:ascii="Times New Roman" w:hAnsi="Times New Roman" w:cs="Times New Roman"/>
          <w:sz w:val="24"/>
          <w:szCs w:val="24"/>
        </w:rPr>
        <w:t>teenagers</w:t>
      </w:r>
      <w:r w:rsidR="00D41A2F" w:rsidRPr="007D2BC5">
        <w:rPr>
          <w:rFonts w:ascii="Times New Roman" w:hAnsi="Times New Roman" w:cs="Times New Roman"/>
          <w:sz w:val="24"/>
          <w:szCs w:val="24"/>
        </w:rPr>
        <w:t xml:space="preserve"> especially when they are around their peers. Social communication and effective communication skill is a crucial </w:t>
      </w:r>
      <w:r w:rsidR="00F74C9F" w:rsidRPr="007D2BC5">
        <w:rPr>
          <w:rFonts w:ascii="Times New Roman" w:hAnsi="Times New Roman" w:cs="Times New Roman"/>
          <w:sz w:val="24"/>
          <w:szCs w:val="24"/>
        </w:rPr>
        <w:t>attribute</w:t>
      </w:r>
      <w:r w:rsidR="00D41A2F" w:rsidRPr="007D2BC5">
        <w:rPr>
          <w:rFonts w:ascii="Times New Roman" w:hAnsi="Times New Roman" w:cs="Times New Roman"/>
          <w:sz w:val="24"/>
          <w:szCs w:val="24"/>
        </w:rPr>
        <w:t xml:space="preserve"> that comes in when training people on drug </w:t>
      </w:r>
      <w:r w:rsidR="00F74C9F" w:rsidRPr="007D2BC5">
        <w:rPr>
          <w:rFonts w:ascii="Times New Roman" w:hAnsi="Times New Roman" w:cs="Times New Roman"/>
          <w:sz w:val="24"/>
          <w:szCs w:val="24"/>
        </w:rPr>
        <w:t>use,</w:t>
      </w:r>
      <w:r w:rsidR="00D41A2F" w:rsidRPr="007D2BC5">
        <w:rPr>
          <w:rFonts w:ascii="Times New Roman" w:hAnsi="Times New Roman" w:cs="Times New Roman"/>
          <w:sz w:val="24"/>
          <w:szCs w:val="24"/>
        </w:rPr>
        <w:t xml:space="preserve"> these is because it helps in avoiding useless misunderstanding and look for help from their communities if they need </w:t>
      </w:r>
      <w:r w:rsidR="00F74C9F" w:rsidRPr="007D2BC5">
        <w:rPr>
          <w:rFonts w:ascii="Times New Roman" w:hAnsi="Times New Roman" w:cs="Times New Roman"/>
          <w:sz w:val="24"/>
          <w:szCs w:val="24"/>
        </w:rPr>
        <w:t>one</w:t>
      </w:r>
      <w:r>
        <w:rPr>
          <w:rFonts w:ascii="Times New Roman" w:hAnsi="Times New Roman" w:cs="Times New Roman"/>
          <w:sz w:val="24"/>
          <w:szCs w:val="24"/>
        </w:rPr>
        <w:t xml:space="preserve"> </w:t>
      </w:r>
      <w:r w:rsidRPr="00B11BEB">
        <w:rPr>
          <w:rFonts w:ascii="Times New Roman" w:hAnsi="Times New Roman" w:cs="Times New Roman"/>
          <w:sz w:val="24"/>
          <w:szCs w:val="24"/>
        </w:rPr>
        <w:t>(Welsh et al., 2013</w:t>
      </w:r>
      <w:r w:rsidRPr="00B11BEB">
        <w:rPr>
          <w:rFonts w:ascii="Times New Roman" w:hAnsi="Times New Roman" w:cs="Times New Roman"/>
          <w:sz w:val="24"/>
          <w:szCs w:val="24"/>
        </w:rPr>
        <w:t>)</w:t>
      </w:r>
      <w:r w:rsidR="00F74C9F" w:rsidRPr="007D2BC5">
        <w:rPr>
          <w:rFonts w:ascii="Times New Roman" w:hAnsi="Times New Roman" w:cs="Times New Roman"/>
          <w:sz w:val="24"/>
          <w:szCs w:val="24"/>
        </w:rPr>
        <w:t>.</w:t>
      </w:r>
    </w:p>
    <w:p w:rsidR="00D41A2F" w:rsidRPr="007D2BC5" w:rsidRDefault="00B11BEB" w:rsidP="00B11BEB">
      <w:pPr>
        <w:spacing w:line="480" w:lineRule="auto"/>
        <w:ind w:firstLine="720"/>
        <w:rPr>
          <w:rFonts w:ascii="Times New Roman" w:hAnsi="Times New Roman" w:cs="Times New Roman"/>
          <w:sz w:val="24"/>
          <w:szCs w:val="24"/>
        </w:rPr>
      </w:pPr>
      <w:r w:rsidRPr="007D2BC5">
        <w:rPr>
          <w:rFonts w:ascii="Times New Roman" w:hAnsi="Times New Roman" w:cs="Times New Roman"/>
          <w:sz w:val="24"/>
          <w:szCs w:val="24"/>
        </w:rPr>
        <w:t>The benefits of these preventive</w:t>
      </w:r>
      <w:r w:rsidRPr="007D2BC5">
        <w:rPr>
          <w:rFonts w:ascii="Times New Roman" w:hAnsi="Times New Roman" w:cs="Times New Roman"/>
          <w:sz w:val="24"/>
          <w:szCs w:val="24"/>
        </w:rPr>
        <w:t xml:space="preserve"> programs are not only felt instantly but even in the long run during the transition to adulthood. For instance,  behavioral therapy reduces offending rates drastically. Substances abuse also reduces drastically during adulthood if they were subjected to t</w:t>
      </w:r>
      <w:r w:rsidRPr="007D2BC5">
        <w:rPr>
          <w:rFonts w:ascii="Times New Roman" w:hAnsi="Times New Roman" w:cs="Times New Roman"/>
          <w:sz w:val="24"/>
          <w:szCs w:val="24"/>
        </w:rPr>
        <w:t>hese programs early in the lives. This equally applies to sex offenders . Finally, the financial benefit of prevention programs out ways</w:t>
      </w:r>
      <w:r w:rsidRPr="007D2BC5">
        <w:rPr>
          <w:rFonts w:ascii="Times New Roman" w:hAnsi="Times New Roman" w:cs="Times New Roman"/>
          <w:sz w:val="24"/>
          <w:szCs w:val="24"/>
        </w:rPr>
        <w:t xml:space="preserve"> the intervention costs</w:t>
      </w:r>
      <w:r>
        <w:rPr>
          <w:rFonts w:ascii="Times New Roman" w:hAnsi="Times New Roman" w:cs="Times New Roman"/>
          <w:sz w:val="24"/>
          <w:szCs w:val="24"/>
        </w:rPr>
        <w:t xml:space="preserve"> (Welsh et al., 2013</w:t>
      </w:r>
      <w:r w:rsidRPr="00B11BEB">
        <w:rPr>
          <w:rFonts w:ascii="Times New Roman" w:hAnsi="Times New Roman" w:cs="Times New Roman"/>
          <w:sz w:val="24"/>
          <w:szCs w:val="24"/>
        </w:rPr>
        <w:t>)</w:t>
      </w:r>
      <w:r w:rsidRPr="007D2BC5">
        <w:rPr>
          <w:rFonts w:ascii="Times New Roman" w:hAnsi="Times New Roman" w:cs="Times New Roman"/>
          <w:sz w:val="24"/>
          <w:szCs w:val="24"/>
        </w:rPr>
        <w:t>.</w:t>
      </w:r>
      <w:r w:rsidRPr="007D2BC5">
        <w:rPr>
          <w:rFonts w:ascii="Times New Roman" w:hAnsi="Times New Roman" w:cs="Times New Roman"/>
          <w:sz w:val="24"/>
          <w:szCs w:val="24"/>
        </w:rPr>
        <w:t xml:space="preserve">In </w:t>
      </w:r>
      <w:r w:rsidRPr="007D2BC5">
        <w:rPr>
          <w:rFonts w:ascii="Times New Roman" w:hAnsi="Times New Roman" w:cs="Times New Roman"/>
          <w:sz w:val="24"/>
          <w:szCs w:val="24"/>
        </w:rPr>
        <w:lastRenderedPageBreak/>
        <w:t xml:space="preserve">conclusion, the life skills program is vital for drug use among the youths because they </w:t>
      </w:r>
      <w:r w:rsidRPr="007D2BC5">
        <w:rPr>
          <w:rFonts w:ascii="Times New Roman" w:hAnsi="Times New Roman" w:cs="Times New Roman"/>
          <w:sz w:val="24"/>
          <w:szCs w:val="24"/>
        </w:rPr>
        <w:t>mainly in the corner of making bad decisions. So need a program that helps them deal with the problem effectively. Tutors in these programs should understand what they are doing because they play such a significant role in individuals' lives.</w:t>
      </w:r>
    </w:p>
    <w:p w:rsidR="00B8263B" w:rsidRDefault="00B8263B" w:rsidP="007D2BC5">
      <w:pPr>
        <w:spacing w:line="480" w:lineRule="auto"/>
        <w:rPr>
          <w:rFonts w:ascii="Times New Roman" w:hAnsi="Times New Roman" w:cs="Times New Roman"/>
          <w:sz w:val="24"/>
          <w:szCs w:val="24"/>
        </w:rPr>
      </w:pPr>
    </w:p>
    <w:p w:rsidR="00B11BEB" w:rsidRDefault="00B11BEB" w:rsidP="007D2BC5">
      <w:pPr>
        <w:spacing w:line="480" w:lineRule="auto"/>
        <w:rPr>
          <w:rFonts w:ascii="Times New Roman" w:hAnsi="Times New Roman" w:cs="Times New Roman"/>
          <w:sz w:val="24"/>
          <w:szCs w:val="24"/>
        </w:rPr>
      </w:pPr>
    </w:p>
    <w:p w:rsidR="00B11BEB" w:rsidRDefault="00B11BEB" w:rsidP="007D2BC5">
      <w:pPr>
        <w:spacing w:line="480" w:lineRule="auto"/>
        <w:rPr>
          <w:rFonts w:ascii="Times New Roman" w:hAnsi="Times New Roman" w:cs="Times New Roman"/>
          <w:sz w:val="24"/>
          <w:szCs w:val="24"/>
        </w:rPr>
      </w:pPr>
    </w:p>
    <w:p w:rsidR="00B11BEB" w:rsidRDefault="00B11BEB" w:rsidP="007D2BC5">
      <w:pPr>
        <w:spacing w:line="480" w:lineRule="auto"/>
        <w:rPr>
          <w:rFonts w:ascii="Times New Roman" w:hAnsi="Times New Roman" w:cs="Times New Roman"/>
          <w:sz w:val="24"/>
          <w:szCs w:val="24"/>
        </w:rPr>
      </w:pPr>
    </w:p>
    <w:p w:rsidR="00B11BEB" w:rsidRDefault="00B11BEB" w:rsidP="007D2BC5">
      <w:pPr>
        <w:spacing w:line="480" w:lineRule="auto"/>
        <w:rPr>
          <w:rFonts w:ascii="Times New Roman" w:hAnsi="Times New Roman" w:cs="Times New Roman"/>
          <w:sz w:val="24"/>
          <w:szCs w:val="24"/>
        </w:rPr>
      </w:pPr>
    </w:p>
    <w:p w:rsidR="00B11BEB" w:rsidRDefault="00B11BEB" w:rsidP="007D2BC5">
      <w:pPr>
        <w:spacing w:line="480" w:lineRule="auto"/>
        <w:rPr>
          <w:rFonts w:ascii="Times New Roman" w:hAnsi="Times New Roman" w:cs="Times New Roman"/>
          <w:sz w:val="24"/>
          <w:szCs w:val="24"/>
        </w:rPr>
      </w:pPr>
    </w:p>
    <w:p w:rsidR="00B11BEB" w:rsidRDefault="00B11BEB" w:rsidP="007D2BC5">
      <w:pPr>
        <w:spacing w:line="480" w:lineRule="auto"/>
        <w:rPr>
          <w:rFonts w:ascii="Times New Roman" w:hAnsi="Times New Roman" w:cs="Times New Roman"/>
          <w:sz w:val="24"/>
          <w:szCs w:val="24"/>
        </w:rPr>
      </w:pPr>
    </w:p>
    <w:p w:rsidR="00B11BEB" w:rsidRDefault="00B11BEB" w:rsidP="007D2BC5">
      <w:pPr>
        <w:spacing w:line="480" w:lineRule="auto"/>
        <w:rPr>
          <w:rFonts w:ascii="Times New Roman" w:hAnsi="Times New Roman" w:cs="Times New Roman"/>
          <w:sz w:val="24"/>
          <w:szCs w:val="24"/>
        </w:rPr>
      </w:pPr>
    </w:p>
    <w:p w:rsidR="00B11BEB" w:rsidRDefault="00B11BEB" w:rsidP="007D2BC5">
      <w:pPr>
        <w:spacing w:line="480" w:lineRule="auto"/>
        <w:rPr>
          <w:rFonts w:ascii="Times New Roman" w:hAnsi="Times New Roman" w:cs="Times New Roman"/>
          <w:sz w:val="24"/>
          <w:szCs w:val="24"/>
        </w:rPr>
      </w:pPr>
    </w:p>
    <w:p w:rsidR="00B11BEB" w:rsidRDefault="00B11BEB" w:rsidP="007D2BC5">
      <w:pPr>
        <w:spacing w:line="480" w:lineRule="auto"/>
        <w:rPr>
          <w:rFonts w:ascii="Times New Roman" w:hAnsi="Times New Roman" w:cs="Times New Roman"/>
          <w:sz w:val="24"/>
          <w:szCs w:val="24"/>
        </w:rPr>
      </w:pPr>
    </w:p>
    <w:p w:rsidR="00B11BEB" w:rsidRDefault="00B11BEB" w:rsidP="007D2BC5">
      <w:pPr>
        <w:spacing w:line="480" w:lineRule="auto"/>
        <w:rPr>
          <w:rFonts w:ascii="Times New Roman" w:hAnsi="Times New Roman" w:cs="Times New Roman"/>
          <w:sz w:val="24"/>
          <w:szCs w:val="24"/>
        </w:rPr>
      </w:pPr>
    </w:p>
    <w:p w:rsidR="00B11BEB" w:rsidRDefault="00B11BEB" w:rsidP="007D2BC5">
      <w:pPr>
        <w:spacing w:line="480" w:lineRule="auto"/>
        <w:rPr>
          <w:rFonts w:ascii="Times New Roman" w:hAnsi="Times New Roman" w:cs="Times New Roman"/>
          <w:sz w:val="24"/>
          <w:szCs w:val="24"/>
        </w:rPr>
      </w:pPr>
    </w:p>
    <w:p w:rsidR="00B11BEB" w:rsidRDefault="00B11BEB" w:rsidP="007D2BC5">
      <w:pPr>
        <w:spacing w:line="480" w:lineRule="auto"/>
        <w:rPr>
          <w:rFonts w:ascii="Times New Roman" w:hAnsi="Times New Roman" w:cs="Times New Roman"/>
          <w:sz w:val="24"/>
          <w:szCs w:val="24"/>
        </w:rPr>
      </w:pPr>
    </w:p>
    <w:p w:rsidR="00B11BEB" w:rsidRDefault="00B11BEB" w:rsidP="007D2BC5">
      <w:pPr>
        <w:spacing w:line="480" w:lineRule="auto"/>
        <w:rPr>
          <w:rFonts w:ascii="Times New Roman" w:hAnsi="Times New Roman" w:cs="Times New Roman"/>
          <w:sz w:val="24"/>
          <w:szCs w:val="24"/>
        </w:rPr>
      </w:pPr>
    </w:p>
    <w:p w:rsidR="00B11BEB" w:rsidRDefault="00B11BEB" w:rsidP="007D2BC5">
      <w:pPr>
        <w:spacing w:line="480" w:lineRule="auto"/>
        <w:rPr>
          <w:rFonts w:ascii="Times New Roman" w:hAnsi="Times New Roman" w:cs="Times New Roman"/>
          <w:sz w:val="24"/>
          <w:szCs w:val="24"/>
        </w:rPr>
      </w:pPr>
    </w:p>
    <w:p w:rsidR="00C274BC" w:rsidRPr="00B8263B" w:rsidRDefault="00B11BEB" w:rsidP="00B8263B">
      <w:pPr>
        <w:spacing w:line="480" w:lineRule="auto"/>
        <w:ind w:left="2160" w:firstLine="720"/>
        <w:rPr>
          <w:rFonts w:ascii="Times New Roman" w:hAnsi="Times New Roman" w:cs="Times New Roman"/>
          <w:b/>
          <w:sz w:val="24"/>
          <w:szCs w:val="24"/>
        </w:rPr>
      </w:pPr>
      <w:r w:rsidRPr="00B8263B">
        <w:rPr>
          <w:rFonts w:ascii="Times New Roman" w:hAnsi="Times New Roman" w:cs="Times New Roman"/>
          <w:b/>
          <w:sz w:val="24"/>
          <w:szCs w:val="24"/>
        </w:rPr>
        <w:lastRenderedPageBreak/>
        <w:t xml:space="preserve">Reference </w:t>
      </w:r>
    </w:p>
    <w:p w:rsidR="00B8263B" w:rsidRDefault="00B11BEB" w:rsidP="007D2BC5">
      <w:pPr>
        <w:spacing w:line="480" w:lineRule="auto"/>
        <w:rPr>
          <w:rFonts w:ascii="Times New Roman" w:hAnsi="Times New Roman" w:cs="Times New Roman"/>
          <w:sz w:val="24"/>
          <w:szCs w:val="24"/>
        </w:rPr>
      </w:pPr>
      <w:r w:rsidRPr="007D2BC5">
        <w:rPr>
          <w:rFonts w:ascii="Times New Roman" w:hAnsi="Times New Roman" w:cs="Times New Roman"/>
          <w:iCs/>
          <w:sz w:val="24"/>
          <w:szCs w:val="24"/>
        </w:rPr>
        <w:t>P</w:t>
      </w:r>
      <w:r w:rsidRPr="007D2BC5">
        <w:rPr>
          <w:rFonts w:ascii="Times New Roman" w:hAnsi="Times New Roman" w:cs="Times New Roman"/>
          <w:iCs/>
          <w:sz w:val="24"/>
          <w:szCs w:val="24"/>
        </w:rPr>
        <w:t>revention | Youth.gov</w:t>
      </w:r>
      <w:r w:rsidRPr="007D2BC5">
        <w:rPr>
          <w:rFonts w:ascii="Times New Roman" w:hAnsi="Times New Roman" w:cs="Times New Roman"/>
          <w:sz w:val="24"/>
          <w:szCs w:val="24"/>
        </w:rPr>
        <w:t>. Youth.gov. (2021). Retrieved 27 March 2021, from</w:t>
      </w:r>
    </w:p>
    <w:p w:rsidR="00560AB9" w:rsidRDefault="00B11BEB" w:rsidP="00B8263B">
      <w:pPr>
        <w:spacing w:line="480" w:lineRule="auto"/>
        <w:ind w:firstLine="720"/>
        <w:rPr>
          <w:rFonts w:ascii="Times New Roman" w:hAnsi="Times New Roman" w:cs="Times New Roman"/>
          <w:sz w:val="24"/>
          <w:szCs w:val="24"/>
        </w:rPr>
      </w:pPr>
      <w:r w:rsidRPr="007D2BC5">
        <w:rPr>
          <w:rFonts w:ascii="Times New Roman" w:hAnsi="Times New Roman" w:cs="Times New Roman"/>
          <w:sz w:val="24"/>
          <w:szCs w:val="24"/>
        </w:rPr>
        <w:t xml:space="preserve"> </w:t>
      </w:r>
      <w:hyperlink r:id="rId4" w:history="1">
        <w:r w:rsidR="00B8263B" w:rsidRPr="00BE4BD0">
          <w:rPr>
            <w:rStyle w:val="Hyperlink"/>
            <w:rFonts w:ascii="Times New Roman" w:hAnsi="Times New Roman" w:cs="Times New Roman"/>
            <w:sz w:val="24"/>
            <w:szCs w:val="24"/>
          </w:rPr>
          <w:t>https://youth.gov/youth-t</w:t>
        </w:r>
        <w:bookmarkStart w:id="0" w:name="_GoBack"/>
        <w:bookmarkEnd w:id="0"/>
        <w:r w:rsidR="00B8263B" w:rsidRPr="00BE4BD0">
          <w:rPr>
            <w:rStyle w:val="Hyperlink"/>
            <w:rFonts w:ascii="Times New Roman" w:hAnsi="Times New Roman" w:cs="Times New Roman"/>
            <w:sz w:val="24"/>
            <w:szCs w:val="24"/>
          </w:rPr>
          <w:t>opics/substance-abuse/evidence-based-programs-youth</w:t>
        </w:r>
      </w:hyperlink>
      <w:r w:rsidR="00B8263B">
        <w:rPr>
          <w:rFonts w:ascii="Times New Roman" w:hAnsi="Times New Roman" w:cs="Times New Roman"/>
          <w:sz w:val="24"/>
          <w:szCs w:val="24"/>
        </w:rPr>
        <w:tab/>
      </w:r>
      <w:r w:rsidRPr="007D2BC5">
        <w:rPr>
          <w:rFonts w:ascii="Times New Roman" w:hAnsi="Times New Roman" w:cs="Times New Roman"/>
          <w:sz w:val="24"/>
          <w:szCs w:val="24"/>
        </w:rPr>
        <w:t>substance-abuse-prevention-and-treatment.</w:t>
      </w:r>
    </w:p>
    <w:p w:rsidR="00B11BEB" w:rsidRDefault="00B11BEB" w:rsidP="00B11BEB">
      <w:pPr>
        <w:pStyle w:val="NormalWeb"/>
        <w:shd w:val="clear" w:color="auto" w:fill="FFFFFF"/>
        <w:spacing w:before="0" w:beforeAutospacing="0" w:after="0" w:afterAutospacing="0" w:line="550" w:lineRule="atLeast"/>
        <w:ind w:left="720" w:right="75" w:hanging="720"/>
        <w:rPr>
          <w:color w:val="000000"/>
        </w:rPr>
      </w:pPr>
      <w:r>
        <w:rPr>
          <w:color w:val="000000"/>
        </w:rPr>
        <w:t xml:space="preserve">Welsh, B. C., </w:t>
      </w:r>
      <w:proofErr w:type="spellStart"/>
      <w:r>
        <w:rPr>
          <w:color w:val="000000"/>
        </w:rPr>
        <w:t>Lipsey</w:t>
      </w:r>
      <w:proofErr w:type="spellEnd"/>
      <w:r>
        <w:rPr>
          <w:color w:val="000000"/>
        </w:rPr>
        <w:t xml:space="preserve">, M. W., </w:t>
      </w:r>
      <w:proofErr w:type="spellStart"/>
      <w:r>
        <w:rPr>
          <w:color w:val="000000"/>
        </w:rPr>
        <w:t>Rivara</w:t>
      </w:r>
      <w:proofErr w:type="spellEnd"/>
      <w:r>
        <w:rPr>
          <w:color w:val="000000"/>
        </w:rPr>
        <w:t xml:space="preserve">, F. P., Hawkins, J. D., </w:t>
      </w:r>
      <w:proofErr w:type="spellStart"/>
      <w:r>
        <w:rPr>
          <w:color w:val="000000"/>
        </w:rPr>
        <w:t>Aos</w:t>
      </w:r>
      <w:proofErr w:type="spellEnd"/>
      <w:r>
        <w:rPr>
          <w:color w:val="000000"/>
        </w:rPr>
        <w:t xml:space="preserve">, S., Peel, M. E., &amp; </w:t>
      </w:r>
      <w:proofErr w:type="spellStart"/>
      <w:r>
        <w:rPr>
          <w:color w:val="000000"/>
        </w:rPr>
        <w:t>Petechuk</w:t>
      </w:r>
      <w:proofErr w:type="spellEnd"/>
      <w:r>
        <w:rPr>
          <w:color w:val="000000"/>
        </w:rPr>
        <w:t>, D. (2013). Changing lives: Prevention and intervention to reduce serious offending (Study group on the transitions between juvenile delinquency and adult crime). </w:t>
      </w:r>
      <w:proofErr w:type="spellStart"/>
      <w:r>
        <w:rPr>
          <w:rStyle w:val="Emphasis"/>
          <w:color w:val="000000"/>
        </w:rPr>
        <w:t>PsycEXTRA</w:t>
      </w:r>
      <w:proofErr w:type="spellEnd"/>
      <w:r>
        <w:rPr>
          <w:rStyle w:val="Emphasis"/>
          <w:color w:val="000000"/>
        </w:rPr>
        <w:t xml:space="preserve"> Dataset</w:t>
      </w:r>
      <w:r>
        <w:rPr>
          <w:color w:val="000000"/>
        </w:rPr>
        <w:t>. </w:t>
      </w:r>
      <w:hyperlink r:id="rId5" w:history="1">
        <w:r>
          <w:rPr>
            <w:rStyle w:val="Hyperlink"/>
            <w:rFonts w:ascii="inherit" w:hAnsi="inherit"/>
            <w:color w:val="000000"/>
          </w:rPr>
          <w:t>https://doi.org/10.1037/e629682013-001</w:t>
        </w:r>
      </w:hyperlink>
    </w:p>
    <w:p w:rsidR="00B11BEB" w:rsidRPr="007D2BC5" w:rsidRDefault="00B11BEB" w:rsidP="00B11BEB">
      <w:pPr>
        <w:spacing w:line="480" w:lineRule="auto"/>
        <w:rPr>
          <w:rFonts w:ascii="Times New Roman" w:hAnsi="Times New Roman" w:cs="Times New Roman"/>
          <w:sz w:val="24"/>
          <w:szCs w:val="24"/>
        </w:rPr>
      </w:pPr>
    </w:p>
    <w:p w:rsidR="00560AB9" w:rsidRPr="007D2BC5" w:rsidRDefault="00560AB9" w:rsidP="007D2BC5">
      <w:pPr>
        <w:spacing w:line="480" w:lineRule="auto"/>
        <w:rPr>
          <w:rFonts w:ascii="Times New Roman" w:hAnsi="Times New Roman" w:cs="Times New Roman"/>
          <w:sz w:val="24"/>
          <w:szCs w:val="24"/>
        </w:rPr>
      </w:pPr>
    </w:p>
    <w:p w:rsidR="00560AB9" w:rsidRPr="007D2BC5" w:rsidRDefault="00560AB9" w:rsidP="007D2BC5">
      <w:pPr>
        <w:spacing w:line="480" w:lineRule="auto"/>
        <w:rPr>
          <w:rFonts w:ascii="Times New Roman" w:hAnsi="Times New Roman" w:cs="Times New Roman"/>
          <w:sz w:val="24"/>
          <w:szCs w:val="24"/>
        </w:rPr>
      </w:pPr>
    </w:p>
    <w:sectPr w:rsidR="00560AB9" w:rsidRPr="007D2B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14F"/>
    <w:rsid w:val="003512B8"/>
    <w:rsid w:val="00560AB9"/>
    <w:rsid w:val="00565CF0"/>
    <w:rsid w:val="007D2BC5"/>
    <w:rsid w:val="0091014F"/>
    <w:rsid w:val="00B11BEB"/>
    <w:rsid w:val="00B41609"/>
    <w:rsid w:val="00B459F6"/>
    <w:rsid w:val="00B8263B"/>
    <w:rsid w:val="00BE4BD0"/>
    <w:rsid w:val="00C274BC"/>
    <w:rsid w:val="00D41A2F"/>
    <w:rsid w:val="00F74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5A776-5469-4206-BA0D-2DCF8D6C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263B"/>
    <w:rPr>
      <w:color w:val="0563C1" w:themeColor="hyperlink"/>
      <w:u w:val="single"/>
    </w:rPr>
  </w:style>
  <w:style w:type="character" w:customStyle="1" w:styleId="gray">
    <w:name w:val="gray"/>
    <w:basedOn w:val="DefaultParagraphFont"/>
    <w:rsid w:val="00B11BEB"/>
  </w:style>
  <w:style w:type="paragraph" w:styleId="NormalWeb">
    <w:name w:val="Normal (Web)"/>
    <w:basedOn w:val="Normal"/>
    <w:uiPriority w:val="99"/>
    <w:semiHidden/>
    <w:unhideWhenUsed/>
    <w:rsid w:val="00B11BE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11B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2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37/e629682013-001" TargetMode="External"/><Relationship Id="rId4" Type="http://schemas.openxmlformats.org/officeDocument/2006/relationships/hyperlink" Target="https://youth.gov/youth-topics/substance-abuse/evidence-based-programs-you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Kaptai</dc:creator>
  <cp:lastModifiedBy>Dagra</cp:lastModifiedBy>
  <cp:revision>2</cp:revision>
  <dcterms:created xsi:type="dcterms:W3CDTF">2021-03-27T13:19:00Z</dcterms:created>
  <dcterms:modified xsi:type="dcterms:W3CDTF">2021-03-27T13:19:00Z</dcterms:modified>
</cp:coreProperties>
</file>